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8564" w14:textId="0C3C886B" w:rsidR="00CD2639" w:rsidRPr="005F07FA" w:rsidRDefault="00CD2639" w:rsidP="005F07FA">
      <w:pPr>
        <w:jc w:val="center"/>
      </w:pPr>
    </w:p>
    <w:p w14:paraId="334E2D50" w14:textId="43EF0817" w:rsidR="00CD2639" w:rsidRPr="00C30AB5" w:rsidRDefault="00CD2639">
      <w:pPr>
        <w:rPr>
          <w:sz w:val="24"/>
          <w:szCs w:val="24"/>
        </w:rPr>
      </w:pPr>
      <w:r w:rsidRPr="00C30AB5">
        <w:rPr>
          <w:sz w:val="24"/>
          <w:szCs w:val="24"/>
        </w:rPr>
        <w:t xml:space="preserve">Title: </w:t>
      </w:r>
      <w:proofErr w:type="spellStart"/>
      <w:r w:rsidR="00DD2395" w:rsidRPr="00C30AB5">
        <w:rPr>
          <w:sz w:val="24"/>
          <w:szCs w:val="24"/>
        </w:rPr>
        <w:t>PromaxBDA</w:t>
      </w:r>
      <w:proofErr w:type="spellEnd"/>
      <w:r w:rsidR="00DD2395" w:rsidRPr="00C30AB5">
        <w:rPr>
          <w:sz w:val="24"/>
          <w:szCs w:val="24"/>
        </w:rPr>
        <w:t xml:space="preserve"> Sizzle </w:t>
      </w:r>
      <w:r w:rsidR="00E707C2" w:rsidRPr="00C30AB5">
        <w:rPr>
          <w:sz w:val="24"/>
          <w:szCs w:val="24"/>
        </w:rPr>
        <w:t>Fall</w:t>
      </w:r>
    </w:p>
    <w:p w14:paraId="592D23B0" w14:textId="188BBD6F" w:rsidR="00CD2639" w:rsidRPr="00C30AB5" w:rsidRDefault="0082621C">
      <w:pPr>
        <w:rPr>
          <w:sz w:val="24"/>
          <w:szCs w:val="24"/>
        </w:rPr>
      </w:pPr>
      <w:r w:rsidRPr="00C30AB5">
        <w:rPr>
          <w:sz w:val="24"/>
          <w:szCs w:val="24"/>
        </w:rPr>
        <w:t xml:space="preserve">Version: </w:t>
      </w:r>
      <w:r w:rsidR="00E707C2" w:rsidRPr="00C30AB5">
        <w:rPr>
          <w:sz w:val="24"/>
          <w:szCs w:val="24"/>
        </w:rPr>
        <w:t>2</w:t>
      </w:r>
      <w:r w:rsidR="00DD2395" w:rsidRPr="00C30AB5">
        <w:rPr>
          <w:sz w:val="24"/>
          <w:szCs w:val="24"/>
        </w:rPr>
        <w:t>:00</w:t>
      </w:r>
    </w:p>
    <w:p w14:paraId="33BEF7AC" w14:textId="61EA067D" w:rsidR="00CD2639" w:rsidRDefault="00DD2395">
      <w:pPr>
        <w:rPr>
          <w:sz w:val="28"/>
        </w:rPr>
      </w:pPr>
      <w:r w:rsidRPr="00C30AB5">
        <w:rPr>
          <w:sz w:val="24"/>
          <w:szCs w:val="24"/>
        </w:rPr>
        <w:t>Company: Lucky 41 Productions</w:t>
      </w:r>
      <w:r w:rsidR="00CD2639">
        <w:rPr>
          <w:sz w:val="28"/>
        </w:rPr>
        <w:tab/>
      </w:r>
      <w:r w:rsidR="00CD2639">
        <w:rPr>
          <w:sz w:val="28"/>
        </w:rPr>
        <w:tab/>
      </w:r>
    </w:p>
    <w:p w14:paraId="40304811" w14:textId="77777777" w:rsidR="00CD2639" w:rsidRDefault="00CD2639">
      <w:pPr>
        <w:rPr>
          <w:sz w:val="28"/>
        </w:rPr>
      </w:pPr>
    </w:p>
    <w:tbl>
      <w:tblPr>
        <w:tblW w:w="8735" w:type="dxa"/>
        <w:jc w:val="center"/>
        <w:tblInd w:w="-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8"/>
        <w:gridCol w:w="5177"/>
      </w:tblGrid>
      <w:tr w:rsidR="00DF721E" w14:paraId="30F50CB4" w14:textId="77777777" w:rsidTr="00DF721E">
        <w:trPr>
          <w:jc w:val="center"/>
        </w:trPr>
        <w:tc>
          <w:tcPr>
            <w:tcW w:w="3558" w:type="dxa"/>
            <w:shd w:val="pct50" w:color="auto" w:fill="auto"/>
          </w:tcPr>
          <w:p w14:paraId="7C753A23" w14:textId="5B80E2A8" w:rsidR="00DF721E" w:rsidRDefault="00DF721E">
            <w:pPr>
              <w:pStyle w:val="Heading1"/>
              <w:jc w:val="center"/>
            </w:pPr>
            <w:r>
              <w:t>Video</w:t>
            </w:r>
          </w:p>
        </w:tc>
        <w:tc>
          <w:tcPr>
            <w:tcW w:w="5177" w:type="dxa"/>
            <w:shd w:val="pct50" w:color="auto" w:fill="auto"/>
          </w:tcPr>
          <w:p w14:paraId="3844581C" w14:textId="3D96F286" w:rsidR="00DF721E" w:rsidRDefault="00DF721E">
            <w:pPr>
              <w:pStyle w:val="Heading1"/>
              <w:jc w:val="center"/>
            </w:pPr>
            <w:r>
              <w:t>Audio</w:t>
            </w:r>
          </w:p>
        </w:tc>
      </w:tr>
    </w:tbl>
    <w:p w14:paraId="43F529C3" w14:textId="77777777" w:rsidR="00CD2639" w:rsidRDefault="00CD2639" w:rsidP="00C30AB5">
      <w:pPr>
        <w:rPr>
          <w:sz w:val="28"/>
        </w:rPr>
      </w:pP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30"/>
      </w:tblGrid>
      <w:tr w:rsidR="00DF721E" w14:paraId="23A799A9" w14:textId="77777777" w:rsidTr="00DF721E">
        <w:trPr>
          <w:trHeight w:val="3666"/>
        </w:trPr>
        <w:tc>
          <w:tcPr>
            <w:tcW w:w="3510" w:type="dxa"/>
          </w:tcPr>
          <w:p w14:paraId="3B817216" w14:textId="226B6A4E" w:rsidR="00ED59DA" w:rsidRDefault="00DF721E" w:rsidP="008262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DF721E">
              <w:rPr>
                <w:rFonts w:asciiTheme="majorHAnsi" w:hAnsiTheme="majorHAnsi" w:cs="Calibri"/>
              </w:rPr>
              <w:t>(GFX Only)</w:t>
            </w:r>
          </w:p>
          <w:p w14:paraId="70029706" w14:textId="77777777" w:rsidR="00ED59DA" w:rsidRPr="00DF721E" w:rsidRDefault="00ED59DA" w:rsidP="008262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  <w:p w14:paraId="7841073B" w14:textId="77777777" w:rsidR="0079280B" w:rsidRDefault="0079280B" w:rsidP="00DD2395">
            <w:pPr>
              <w:rPr>
                <w:rFonts w:asciiTheme="majorHAnsi" w:hAnsiTheme="majorHAnsi" w:cs="Arial"/>
              </w:rPr>
            </w:pPr>
          </w:p>
          <w:p w14:paraId="4225A760" w14:textId="3D3CEAFC" w:rsidR="00DF721E" w:rsidRPr="00E40633" w:rsidRDefault="00DF721E" w:rsidP="00DD2395">
            <w:pPr>
              <w:rPr>
                <w:rFonts w:asciiTheme="majorHAnsi" w:hAnsiTheme="majorHAnsi" w:cs="Arial"/>
                <w:b/>
              </w:rPr>
            </w:pPr>
            <w:r w:rsidRPr="00E40633">
              <w:rPr>
                <w:rFonts w:asciiTheme="majorHAnsi" w:hAnsiTheme="majorHAnsi" w:cs="Arial"/>
                <w:b/>
              </w:rPr>
              <w:t xml:space="preserve">We Are…Creators.  </w:t>
            </w:r>
          </w:p>
          <w:p w14:paraId="0F7DAB31" w14:textId="77777777" w:rsidR="007F2948" w:rsidRPr="00E40633" w:rsidRDefault="007F2948" w:rsidP="00DD2395">
            <w:pPr>
              <w:rPr>
                <w:rFonts w:asciiTheme="majorHAnsi" w:hAnsiTheme="majorHAnsi" w:cs="Arial"/>
                <w:b/>
              </w:rPr>
            </w:pPr>
          </w:p>
          <w:p w14:paraId="526684EE" w14:textId="7AC26A87" w:rsidR="0079280B" w:rsidRPr="00E40633" w:rsidRDefault="007F2948" w:rsidP="00DD2395">
            <w:pPr>
              <w:rPr>
                <w:rFonts w:asciiTheme="majorHAnsi" w:hAnsiTheme="majorHAnsi" w:cs="Arial"/>
                <w:b/>
              </w:rPr>
            </w:pPr>
            <w:r w:rsidRPr="00E40633">
              <w:rPr>
                <w:rFonts w:asciiTheme="majorHAnsi" w:hAnsiTheme="majorHAnsi" w:cs="Arial"/>
                <w:b/>
              </w:rPr>
              <w:t>We Inspire</w:t>
            </w:r>
          </w:p>
          <w:p w14:paraId="76B99C42" w14:textId="77777777" w:rsidR="00437A77" w:rsidRPr="00E40633" w:rsidRDefault="00437A77" w:rsidP="00DD2395">
            <w:pPr>
              <w:rPr>
                <w:rFonts w:asciiTheme="majorHAnsi" w:hAnsiTheme="majorHAnsi" w:cs="Arial"/>
                <w:b/>
              </w:rPr>
            </w:pPr>
          </w:p>
          <w:p w14:paraId="71BF4928" w14:textId="77777777" w:rsidR="0079280B" w:rsidRDefault="0079280B" w:rsidP="00DD2395">
            <w:pPr>
              <w:rPr>
                <w:rFonts w:asciiTheme="majorHAnsi" w:hAnsiTheme="majorHAnsi" w:cs="Arial"/>
              </w:rPr>
            </w:pPr>
          </w:p>
          <w:p w14:paraId="1580F22C" w14:textId="77777777" w:rsidR="0079280B" w:rsidRDefault="0079280B" w:rsidP="00DD2395">
            <w:pPr>
              <w:rPr>
                <w:rFonts w:asciiTheme="majorHAnsi" w:hAnsiTheme="majorHAnsi" w:cs="Arial"/>
              </w:rPr>
            </w:pPr>
          </w:p>
          <w:p w14:paraId="22A60390" w14:textId="77777777" w:rsidR="00437A77" w:rsidRPr="00E40633" w:rsidRDefault="00437A77" w:rsidP="00DD2395">
            <w:pPr>
              <w:rPr>
                <w:rFonts w:asciiTheme="majorHAnsi" w:hAnsiTheme="majorHAnsi" w:cs="Arial"/>
                <w:b/>
              </w:rPr>
            </w:pPr>
            <w:r w:rsidRPr="00E40633">
              <w:rPr>
                <w:rFonts w:asciiTheme="majorHAnsi" w:hAnsiTheme="majorHAnsi" w:cs="Arial"/>
                <w:b/>
              </w:rPr>
              <w:t>As a Creative Community…</w:t>
            </w:r>
          </w:p>
          <w:p w14:paraId="30F214B9" w14:textId="77777777" w:rsidR="00437A77" w:rsidRPr="00E40633" w:rsidRDefault="00437A77" w:rsidP="00DD2395">
            <w:pPr>
              <w:rPr>
                <w:rFonts w:asciiTheme="majorHAnsi" w:hAnsiTheme="majorHAnsi" w:cs="Arial"/>
                <w:b/>
              </w:rPr>
            </w:pPr>
          </w:p>
          <w:p w14:paraId="7102B66D" w14:textId="101D78C0" w:rsidR="007F2948" w:rsidRPr="00E40633" w:rsidRDefault="00437A77" w:rsidP="00DD2395">
            <w:pPr>
              <w:rPr>
                <w:rFonts w:asciiTheme="majorHAnsi" w:hAnsiTheme="majorHAnsi" w:cs="Arial"/>
                <w:b/>
              </w:rPr>
            </w:pPr>
            <w:r w:rsidRPr="00E40633">
              <w:rPr>
                <w:rFonts w:asciiTheme="majorHAnsi" w:hAnsiTheme="majorHAnsi" w:cs="Arial"/>
                <w:b/>
              </w:rPr>
              <w:t xml:space="preserve">We </w:t>
            </w:r>
            <w:r w:rsidR="007F2948" w:rsidRPr="00E40633">
              <w:rPr>
                <w:rFonts w:asciiTheme="majorHAnsi" w:hAnsiTheme="majorHAnsi" w:cs="Arial"/>
                <w:b/>
              </w:rPr>
              <w:t>Innovate</w:t>
            </w:r>
            <w:r w:rsidR="00DF721E" w:rsidRPr="00E40633">
              <w:rPr>
                <w:rFonts w:asciiTheme="majorHAnsi" w:hAnsiTheme="majorHAnsi" w:cs="Arial"/>
                <w:b/>
              </w:rPr>
              <w:t xml:space="preserve"> </w:t>
            </w:r>
          </w:p>
          <w:p w14:paraId="436276E1" w14:textId="77777777" w:rsidR="00E40633" w:rsidRDefault="00E40633" w:rsidP="00DD2395">
            <w:pPr>
              <w:rPr>
                <w:rFonts w:asciiTheme="majorHAnsi" w:hAnsiTheme="majorHAnsi" w:cs="Arial"/>
              </w:rPr>
            </w:pPr>
          </w:p>
          <w:p w14:paraId="35C21263" w14:textId="77777777" w:rsidR="00E40633" w:rsidRPr="00437A77" w:rsidRDefault="00E40633" w:rsidP="00E40633">
            <w:pPr>
              <w:pStyle w:val="Defaul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  <w:r w:rsidRPr="00437A77">
              <w:rPr>
                <w:rFonts w:asciiTheme="majorHAnsi" w:hAnsiTheme="majorHAnsi"/>
                <w:i/>
                <w:sz w:val="20"/>
                <w:szCs w:val="20"/>
              </w:rPr>
              <w:t>Content on Demand</w:t>
            </w:r>
          </w:p>
          <w:p w14:paraId="108FFE7D" w14:textId="77777777" w:rsidR="007F2948" w:rsidRDefault="007F2948" w:rsidP="00DD2395">
            <w:pPr>
              <w:rPr>
                <w:rFonts w:asciiTheme="majorHAnsi" w:hAnsiTheme="majorHAnsi" w:cs="Arial"/>
              </w:rPr>
            </w:pPr>
          </w:p>
          <w:p w14:paraId="44AE226F" w14:textId="7F22BDE0" w:rsidR="00437A77" w:rsidRPr="00E40633" w:rsidRDefault="00DF721E" w:rsidP="00DD2395">
            <w:pPr>
              <w:rPr>
                <w:rFonts w:asciiTheme="majorHAnsi" w:hAnsiTheme="majorHAnsi" w:cs="Arial"/>
                <w:b/>
              </w:rPr>
            </w:pPr>
            <w:r w:rsidRPr="00E40633">
              <w:rPr>
                <w:rFonts w:asciiTheme="majorHAnsi" w:hAnsiTheme="majorHAnsi" w:cs="Arial"/>
                <w:b/>
              </w:rPr>
              <w:t xml:space="preserve">We harness What’s NEXT </w:t>
            </w:r>
          </w:p>
          <w:p w14:paraId="2650B801" w14:textId="77777777" w:rsidR="00437A77" w:rsidRPr="00E40633" w:rsidRDefault="00437A77" w:rsidP="001D32F7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7B8FFBD" w14:textId="77777777" w:rsidR="00C42F0B" w:rsidRDefault="00C42F0B" w:rsidP="001D32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076C863B" w14:textId="77777777" w:rsidR="007F2948" w:rsidRDefault="007F2948" w:rsidP="001D32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2D2E3F6E" w14:textId="77777777" w:rsidR="007F2948" w:rsidRDefault="007F2948" w:rsidP="001D32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509F5BD7" w14:textId="67214337" w:rsidR="001D32F7" w:rsidRPr="00E40633" w:rsidRDefault="00437A77" w:rsidP="001D32F7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E40633">
              <w:rPr>
                <w:rFonts w:asciiTheme="majorHAnsi" w:hAnsiTheme="majorHAnsi"/>
                <w:b/>
                <w:sz w:val="20"/>
                <w:szCs w:val="20"/>
              </w:rPr>
              <w:t>We are Leaders…</w:t>
            </w:r>
          </w:p>
          <w:p w14:paraId="5DD41B75" w14:textId="77777777" w:rsidR="007F2948" w:rsidRDefault="007F2948" w:rsidP="001D32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172B300B" w14:textId="2C949A8B" w:rsidR="00E40633" w:rsidRPr="00437A77" w:rsidRDefault="00E40633" w:rsidP="00E40633">
            <w:pPr>
              <w:pStyle w:val="Defaul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437A77">
              <w:rPr>
                <w:rFonts w:asciiTheme="majorHAnsi" w:hAnsiTheme="majorHAnsi"/>
                <w:i/>
                <w:sz w:val="20"/>
                <w:szCs w:val="20"/>
              </w:rPr>
              <w:t>Thrive (important)</w:t>
            </w:r>
          </w:p>
          <w:p w14:paraId="6EDEC858" w14:textId="27B79CA9" w:rsidR="00E40633" w:rsidRPr="00437A77" w:rsidRDefault="00E40633" w:rsidP="00E40633">
            <w:pPr>
              <w:pStyle w:val="Default"/>
              <w:rPr>
                <w:rFonts w:asciiTheme="majorHAnsi" w:hAnsiTheme="majorHAnsi"/>
                <w:i/>
                <w:sz w:val="20"/>
                <w:szCs w:val="20"/>
              </w:rPr>
            </w:pPr>
            <w:r w:rsidRPr="00437A7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437A77">
              <w:rPr>
                <w:rFonts w:asciiTheme="majorHAnsi" w:hAnsiTheme="majorHAnsi"/>
                <w:i/>
                <w:sz w:val="20"/>
                <w:szCs w:val="20"/>
              </w:rPr>
              <w:t>Mentoring</w:t>
            </w:r>
          </w:p>
          <w:p w14:paraId="62443653" w14:textId="500A0CA9" w:rsidR="007F2948" w:rsidRDefault="00E40633" w:rsidP="001D32F7">
            <w:pPr>
              <w:pStyle w:val="Defaul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437A77">
              <w:rPr>
                <w:rFonts w:asciiTheme="majorHAnsi" w:hAnsiTheme="majorHAnsi"/>
                <w:i/>
                <w:sz w:val="20"/>
                <w:szCs w:val="20"/>
              </w:rPr>
              <w:t>Diversity Council</w:t>
            </w:r>
          </w:p>
          <w:p w14:paraId="4A01CBD2" w14:textId="77777777" w:rsidR="00E40633" w:rsidRDefault="00E40633" w:rsidP="001D32F7">
            <w:pPr>
              <w:pStyle w:val="Default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1F51B9E" w14:textId="77777777" w:rsidR="00E40633" w:rsidRDefault="00E40633" w:rsidP="001D32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73AB628F" w14:textId="73315E8D" w:rsidR="00437A77" w:rsidRPr="00E40633" w:rsidRDefault="007F2948" w:rsidP="001D32F7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E40633">
              <w:rPr>
                <w:rFonts w:asciiTheme="majorHAnsi" w:hAnsiTheme="majorHAnsi"/>
                <w:b/>
                <w:sz w:val="20"/>
                <w:szCs w:val="20"/>
              </w:rPr>
              <w:t>And Mentors</w:t>
            </w:r>
          </w:p>
          <w:p w14:paraId="6F094A05" w14:textId="4805457A" w:rsidR="00C42F0B" w:rsidRDefault="00437A77" w:rsidP="001D32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4ACCE442" w14:textId="7FE4392A" w:rsidR="001D32F7" w:rsidRPr="00437A77" w:rsidRDefault="00437A77" w:rsidP="001D32F7">
            <w:pPr>
              <w:pStyle w:val="Defaul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406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6F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D32F7" w:rsidRPr="00437A77">
              <w:rPr>
                <w:rFonts w:asciiTheme="majorHAnsi" w:hAnsiTheme="majorHAnsi"/>
                <w:i/>
                <w:sz w:val="20"/>
                <w:szCs w:val="20"/>
              </w:rPr>
              <w:t>Promo Pathway</w:t>
            </w:r>
          </w:p>
          <w:p w14:paraId="69D2477D" w14:textId="3F76EA5F" w:rsidR="007F2948" w:rsidRDefault="00E40633" w:rsidP="007F2948">
            <w:pPr>
              <w:pStyle w:val="Defaul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="00437A77" w:rsidRPr="00437A7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D32F7" w:rsidRPr="00437A77">
              <w:rPr>
                <w:rFonts w:asciiTheme="majorHAnsi" w:hAnsiTheme="majorHAnsi"/>
                <w:i/>
                <w:sz w:val="20"/>
                <w:szCs w:val="20"/>
              </w:rPr>
              <w:t>Academic Partnership</w:t>
            </w:r>
            <w:r w:rsidR="007F2948" w:rsidRPr="00437A77"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</w:p>
          <w:p w14:paraId="3C0F4998" w14:textId="77777777" w:rsidR="000F1848" w:rsidRDefault="000F1848" w:rsidP="00DD2395">
            <w:pPr>
              <w:rPr>
                <w:rFonts w:asciiTheme="majorHAnsi" w:hAnsiTheme="majorHAnsi" w:cs="Arial"/>
              </w:rPr>
            </w:pPr>
          </w:p>
          <w:p w14:paraId="3F1715C8" w14:textId="77777777" w:rsidR="00437A77" w:rsidRDefault="00437A77" w:rsidP="00DD2395">
            <w:pPr>
              <w:rPr>
                <w:rFonts w:asciiTheme="majorHAnsi" w:hAnsiTheme="majorHAnsi" w:cs="Arial"/>
              </w:rPr>
            </w:pPr>
          </w:p>
          <w:p w14:paraId="2029AB87" w14:textId="77777777" w:rsidR="004C15D7" w:rsidRDefault="004C15D7" w:rsidP="00DD2395">
            <w:pPr>
              <w:rPr>
                <w:rFonts w:asciiTheme="majorHAnsi" w:hAnsiTheme="majorHAnsi" w:cs="Arial"/>
              </w:rPr>
            </w:pPr>
          </w:p>
          <w:p w14:paraId="79A62B90" w14:textId="77777777" w:rsidR="004C15D7" w:rsidRDefault="004C15D7" w:rsidP="00DD2395">
            <w:pPr>
              <w:rPr>
                <w:rFonts w:asciiTheme="majorHAnsi" w:hAnsiTheme="majorHAnsi" w:cs="Arial"/>
              </w:rPr>
            </w:pPr>
          </w:p>
          <w:p w14:paraId="76E22520" w14:textId="77777777" w:rsidR="004C15D7" w:rsidRDefault="004C15D7" w:rsidP="00DD2395">
            <w:pPr>
              <w:rPr>
                <w:rFonts w:asciiTheme="majorHAnsi" w:hAnsiTheme="majorHAnsi" w:cs="Arial"/>
              </w:rPr>
            </w:pPr>
          </w:p>
          <w:p w14:paraId="1BB316DF" w14:textId="17BC2E66" w:rsidR="00E707C2" w:rsidRPr="00E40633" w:rsidRDefault="000F1848" w:rsidP="00DD2395">
            <w:pPr>
              <w:rPr>
                <w:rFonts w:asciiTheme="majorHAnsi" w:hAnsiTheme="majorHAnsi" w:cs="Arial"/>
                <w:b/>
              </w:rPr>
            </w:pPr>
            <w:r w:rsidRPr="00E40633">
              <w:rPr>
                <w:rFonts w:asciiTheme="majorHAnsi" w:hAnsiTheme="majorHAnsi" w:cs="Arial"/>
                <w:b/>
              </w:rPr>
              <w:t xml:space="preserve">Are you </w:t>
            </w:r>
            <w:r w:rsidR="004C15D7" w:rsidRPr="00E40633">
              <w:rPr>
                <w:rFonts w:asciiTheme="majorHAnsi" w:hAnsiTheme="majorHAnsi" w:cs="Arial"/>
                <w:b/>
              </w:rPr>
              <w:t xml:space="preserve">ready </w:t>
            </w:r>
            <w:proofErr w:type="gramStart"/>
            <w:r w:rsidR="004C15D7" w:rsidRPr="00E40633">
              <w:rPr>
                <w:rFonts w:asciiTheme="majorHAnsi" w:hAnsiTheme="majorHAnsi" w:cs="Arial"/>
                <w:b/>
              </w:rPr>
              <w:t>too…</w:t>
            </w:r>
            <w:proofErr w:type="gramEnd"/>
          </w:p>
          <w:p w14:paraId="5CB73987" w14:textId="77777777" w:rsidR="004C15D7" w:rsidRDefault="004C15D7" w:rsidP="00DD2395">
            <w:pPr>
              <w:rPr>
                <w:rFonts w:asciiTheme="majorHAnsi" w:hAnsiTheme="majorHAnsi" w:cs="Arial"/>
              </w:rPr>
            </w:pPr>
          </w:p>
          <w:p w14:paraId="7C26E873" w14:textId="03AE9D47" w:rsidR="004C15D7" w:rsidRDefault="004C15D7" w:rsidP="00DD239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(Countries of conferences)</w:t>
            </w:r>
          </w:p>
          <w:p w14:paraId="10F0FE0A" w14:textId="77777777" w:rsidR="00437A77" w:rsidRDefault="00437A77" w:rsidP="00DD2395">
            <w:pPr>
              <w:rPr>
                <w:rFonts w:asciiTheme="majorHAnsi" w:hAnsiTheme="majorHAnsi" w:cs="Arial"/>
              </w:rPr>
            </w:pPr>
          </w:p>
          <w:p w14:paraId="11231B9E" w14:textId="77777777" w:rsidR="00437A77" w:rsidRDefault="00437A77" w:rsidP="00DD2395">
            <w:pPr>
              <w:rPr>
                <w:rFonts w:asciiTheme="majorHAnsi" w:hAnsiTheme="majorHAnsi" w:cs="Arial"/>
              </w:rPr>
            </w:pPr>
          </w:p>
          <w:p w14:paraId="24AC106C" w14:textId="77777777" w:rsidR="002B781D" w:rsidRDefault="002B781D" w:rsidP="00DD2395">
            <w:pPr>
              <w:rPr>
                <w:rFonts w:asciiTheme="majorHAnsi" w:hAnsiTheme="majorHAnsi" w:cs="Arial"/>
              </w:rPr>
            </w:pPr>
          </w:p>
          <w:p w14:paraId="478CB66D" w14:textId="77777777" w:rsidR="00D47675" w:rsidRDefault="00D47675" w:rsidP="00DD2395">
            <w:pPr>
              <w:rPr>
                <w:rFonts w:asciiTheme="majorHAnsi" w:hAnsiTheme="majorHAnsi" w:cs="Arial"/>
              </w:rPr>
            </w:pPr>
          </w:p>
          <w:p w14:paraId="7C3F5FB7" w14:textId="77777777" w:rsidR="00D47675" w:rsidRDefault="00D47675" w:rsidP="00DD2395">
            <w:pPr>
              <w:rPr>
                <w:rFonts w:asciiTheme="majorHAnsi" w:hAnsiTheme="majorHAnsi" w:cs="Arial"/>
              </w:rPr>
            </w:pPr>
          </w:p>
          <w:p w14:paraId="53D8B67B" w14:textId="1CBFF6A1" w:rsidR="00DF721E" w:rsidRPr="00E40633" w:rsidRDefault="00DF721E" w:rsidP="00DD2395">
            <w:pPr>
              <w:rPr>
                <w:rFonts w:asciiTheme="majorHAnsi" w:hAnsiTheme="majorHAnsi" w:cs="Arial"/>
                <w:b/>
              </w:rPr>
            </w:pPr>
            <w:bookmarkStart w:id="0" w:name="_GoBack"/>
            <w:r w:rsidRPr="00E40633">
              <w:rPr>
                <w:rFonts w:asciiTheme="majorHAnsi" w:hAnsiTheme="majorHAnsi" w:cs="Arial"/>
                <w:b/>
              </w:rPr>
              <w:lastRenderedPageBreak/>
              <w:t>Create What’s NEXT</w:t>
            </w:r>
          </w:p>
          <w:p w14:paraId="2E8DB8EE" w14:textId="77777777" w:rsidR="00ED59DA" w:rsidRPr="00E40633" w:rsidRDefault="00ED59DA" w:rsidP="00DD2395">
            <w:pPr>
              <w:rPr>
                <w:rFonts w:asciiTheme="majorHAnsi" w:hAnsiTheme="majorHAnsi" w:cs="Arial"/>
                <w:b/>
              </w:rPr>
            </w:pPr>
          </w:p>
          <w:p w14:paraId="78918480" w14:textId="51580A4B" w:rsidR="004C15D7" w:rsidRPr="00E40633" w:rsidRDefault="00E707C2" w:rsidP="004C15D7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40633">
              <w:rPr>
                <w:rFonts w:asciiTheme="majorHAnsi" w:hAnsiTheme="majorHAnsi" w:cs="Arial"/>
                <w:b/>
              </w:rPr>
              <w:t>Promaxbda</w:t>
            </w:r>
            <w:proofErr w:type="spellEnd"/>
            <w:r w:rsidRPr="00E40633">
              <w:rPr>
                <w:rFonts w:asciiTheme="majorHAnsi" w:hAnsiTheme="majorHAnsi" w:cs="Arial"/>
                <w:b/>
              </w:rPr>
              <w:t xml:space="preserve"> </w:t>
            </w:r>
          </w:p>
          <w:bookmarkEnd w:id="0"/>
          <w:p w14:paraId="4539190B" w14:textId="294CCD82" w:rsidR="00DF721E" w:rsidRPr="00722BBA" w:rsidRDefault="00DF721E" w:rsidP="005F07FA">
            <w:pPr>
              <w:rPr>
                <w:rFonts w:asciiTheme="majorHAnsi" w:hAnsiTheme="majorHAnsi" w:cs="Arial"/>
              </w:rPr>
            </w:pPr>
          </w:p>
        </w:tc>
        <w:tc>
          <w:tcPr>
            <w:tcW w:w="5130" w:type="dxa"/>
          </w:tcPr>
          <w:p w14:paraId="760AAAEE" w14:textId="77777777" w:rsidR="00DF721E" w:rsidRDefault="00DF721E" w:rsidP="00D760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14:paraId="71C73B9B" w14:textId="78C25AB8" w:rsidR="00DF721E" w:rsidRPr="00ED59DA" w:rsidRDefault="00DF721E" w:rsidP="008264C2">
            <w:pPr>
              <w:rPr>
                <w:rFonts w:ascii="Calibri" w:hAnsi="Calibri" w:cs="Calibri"/>
                <w:color w:val="C0504D" w:themeColor="accent2"/>
              </w:rPr>
            </w:pPr>
            <w:r>
              <w:rPr>
                <w:rFonts w:ascii="Calibri" w:hAnsi="Calibri" w:cs="Calibri"/>
              </w:rPr>
              <w:t>Steve – It’s Amazing!</w:t>
            </w:r>
            <w:r w:rsidR="00ED59DA">
              <w:rPr>
                <w:rFonts w:ascii="Calibri" w:hAnsi="Calibri" w:cs="Calibri"/>
              </w:rPr>
              <w:t xml:space="preserve"> </w:t>
            </w:r>
            <w:r w:rsidR="00ED59DA" w:rsidRPr="00ED59DA">
              <w:rPr>
                <w:rFonts w:ascii="Calibri" w:hAnsi="Calibri" w:cs="Calibri"/>
                <w:color w:val="C0504D" w:themeColor="accent2"/>
              </w:rPr>
              <w:t>(00:19:00)</w:t>
            </w:r>
          </w:p>
          <w:p w14:paraId="6399773C" w14:textId="77777777" w:rsidR="00DF721E" w:rsidRDefault="00DF721E" w:rsidP="008264C2">
            <w:pPr>
              <w:rPr>
                <w:rFonts w:ascii="Calibri" w:hAnsi="Calibri" w:cs="Calibri"/>
              </w:rPr>
            </w:pPr>
          </w:p>
          <w:p w14:paraId="7D5CDA96" w14:textId="3D79D59F" w:rsidR="00DF721E" w:rsidRDefault="00DF721E" w:rsidP="008264C2">
            <w:pPr>
              <w:rPr>
                <w:rFonts w:ascii="Calibri" w:hAnsi="Calibri" w:cs="Calibri"/>
                <w:color w:val="C0504D" w:themeColor="accent2"/>
              </w:rPr>
            </w:pPr>
            <w:r>
              <w:rPr>
                <w:rFonts w:ascii="Calibri" w:hAnsi="Calibri" w:cs="Calibri"/>
              </w:rPr>
              <w:t xml:space="preserve">Lee – </w:t>
            </w:r>
            <w:proofErr w:type="spellStart"/>
            <w:r>
              <w:rPr>
                <w:rFonts w:ascii="Calibri" w:hAnsi="Calibri" w:cs="Calibri"/>
              </w:rPr>
              <w:t>Promax</w:t>
            </w:r>
            <w:proofErr w:type="spellEnd"/>
            <w:r>
              <w:rPr>
                <w:rFonts w:ascii="Calibri" w:hAnsi="Calibri" w:cs="Calibri"/>
              </w:rPr>
              <w:t xml:space="preserve"> is a place where you can see people that do what you do… and see amazing work that’s done all around the world.</w:t>
            </w:r>
            <w:r w:rsidR="00E707C2">
              <w:rPr>
                <w:rFonts w:ascii="Calibri" w:hAnsi="Calibri" w:cs="Calibri"/>
              </w:rPr>
              <w:t xml:space="preserve"> </w:t>
            </w:r>
            <w:r w:rsidR="00E707C2" w:rsidRPr="00E707C2">
              <w:rPr>
                <w:rFonts w:ascii="Calibri" w:hAnsi="Calibri" w:cs="Calibri"/>
                <w:color w:val="C0504D" w:themeColor="accent2"/>
              </w:rPr>
              <w:t>(00:01:00)</w:t>
            </w:r>
          </w:p>
          <w:p w14:paraId="30FCB20E" w14:textId="77777777" w:rsidR="00437A77" w:rsidRDefault="00437A77" w:rsidP="008264C2">
            <w:pPr>
              <w:rPr>
                <w:rFonts w:ascii="Calibri" w:hAnsi="Calibri" w:cs="Calibri"/>
                <w:color w:val="C0504D" w:themeColor="accent2"/>
              </w:rPr>
            </w:pPr>
          </w:p>
          <w:p w14:paraId="69478CBD" w14:textId="474E78EC" w:rsidR="00437A77" w:rsidRPr="00437A77" w:rsidRDefault="00437A77" w:rsidP="008264C2">
            <w:pPr>
              <w:rPr>
                <w:rFonts w:ascii="Calibri" w:hAnsi="Calibri" w:cs="Calibri"/>
              </w:rPr>
            </w:pPr>
            <w:r w:rsidRPr="00437A77">
              <w:rPr>
                <w:rFonts w:ascii="Calibri" w:hAnsi="Calibri" w:cs="Calibri"/>
              </w:rPr>
              <w:t>JGL – The first image they really see is the marketing. It really is part of the art.</w:t>
            </w:r>
            <w:r>
              <w:rPr>
                <w:rFonts w:ascii="Calibri" w:hAnsi="Calibri" w:cs="Calibri"/>
              </w:rPr>
              <w:t xml:space="preserve"> </w:t>
            </w:r>
            <w:r w:rsidRPr="00437A77">
              <w:rPr>
                <w:rFonts w:ascii="Calibri" w:hAnsi="Calibri" w:cs="Calibri"/>
                <w:color w:val="C0504D" w:themeColor="accent2"/>
              </w:rPr>
              <w:t>(24:35:00)</w:t>
            </w:r>
          </w:p>
          <w:p w14:paraId="3E473546" w14:textId="77777777" w:rsidR="00E707C2" w:rsidRDefault="00E707C2" w:rsidP="008264C2">
            <w:pPr>
              <w:rPr>
                <w:rFonts w:ascii="Calibri" w:hAnsi="Calibri" w:cs="Calibri"/>
              </w:rPr>
            </w:pPr>
          </w:p>
          <w:p w14:paraId="4CD396B2" w14:textId="5F8F736E" w:rsidR="00E707C2" w:rsidRDefault="00E707C2" w:rsidP="008264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Steve – it’s the premier destination to give you those tools techniques and expertise </w:t>
            </w:r>
            <w:r w:rsidRPr="00E707C2">
              <w:rPr>
                <w:rFonts w:ascii="Calibri" w:hAnsi="Calibri" w:cs="Calibri"/>
                <w:color w:val="C0504D" w:themeColor="accent2"/>
              </w:rPr>
              <w:t>(04:15:00)</w:t>
            </w:r>
          </w:p>
          <w:p w14:paraId="2D463179" w14:textId="77777777" w:rsidR="00DF721E" w:rsidRDefault="00DF721E" w:rsidP="008264C2">
            <w:pPr>
              <w:rPr>
                <w:rFonts w:ascii="Calibri" w:hAnsi="Calibri" w:cs="Calibri"/>
              </w:rPr>
            </w:pPr>
          </w:p>
          <w:p w14:paraId="77913E79" w14:textId="365BDF8F" w:rsidR="00DF721E" w:rsidRDefault="00DF721E" w:rsidP="008264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Scot – When we think we understand what</w:t>
            </w:r>
            <w:r w:rsidR="008A7A39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s going on it changes again. </w:t>
            </w:r>
            <w:r w:rsidR="00ED59DA" w:rsidRPr="00ED59DA">
              <w:rPr>
                <w:rFonts w:ascii="Calibri" w:hAnsi="Calibri" w:cs="Calibri"/>
                <w:color w:val="C0504D" w:themeColor="accent2"/>
              </w:rPr>
              <w:t>(15</w:t>
            </w:r>
            <w:r w:rsidR="00E707C2" w:rsidRPr="00ED59DA">
              <w:rPr>
                <w:rFonts w:ascii="Calibri" w:hAnsi="Calibri" w:cs="Calibri"/>
                <w:color w:val="C0504D" w:themeColor="accent2"/>
              </w:rPr>
              <w:t>:</w:t>
            </w:r>
            <w:r w:rsidR="00ED59DA" w:rsidRPr="00ED59DA">
              <w:rPr>
                <w:rFonts w:ascii="Calibri" w:hAnsi="Calibri" w:cs="Calibri"/>
                <w:color w:val="C0504D" w:themeColor="accent2"/>
              </w:rPr>
              <w:t>00</w:t>
            </w:r>
            <w:r w:rsidR="00E707C2" w:rsidRPr="00ED59DA">
              <w:rPr>
                <w:rFonts w:ascii="Calibri" w:hAnsi="Calibri" w:cs="Calibri"/>
                <w:color w:val="C0504D" w:themeColor="accent2"/>
              </w:rPr>
              <w:t>:00)</w:t>
            </w:r>
          </w:p>
          <w:p w14:paraId="3028FE82" w14:textId="77777777" w:rsidR="00DF721E" w:rsidRDefault="00DF721E" w:rsidP="008264C2">
            <w:pPr>
              <w:rPr>
                <w:rFonts w:ascii="Calibri" w:hAnsi="Calibri" w:cs="Calibri"/>
              </w:rPr>
            </w:pPr>
          </w:p>
          <w:p w14:paraId="5794D32F" w14:textId="54B6EFF1" w:rsidR="00DF721E" w:rsidRDefault="00DF721E" w:rsidP="008264C2">
            <w:pPr>
              <w:rPr>
                <w:rFonts w:ascii="Calibri" w:hAnsi="Calibri" w:cs="Calibri"/>
                <w:color w:val="C0504D" w:themeColor="accent2"/>
              </w:rPr>
            </w:pPr>
            <w:r>
              <w:rPr>
                <w:rFonts w:ascii="Calibri" w:hAnsi="Calibri" w:cs="Calibri"/>
              </w:rPr>
              <w:t>Steve –</w:t>
            </w:r>
            <w:r w:rsidR="008A7A39">
              <w:rPr>
                <w:rFonts w:ascii="Calibri" w:hAnsi="Calibri" w:cs="Calibri"/>
              </w:rPr>
              <w:t xml:space="preserve"> From the rise of broadcast,</w:t>
            </w:r>
            <w:r>
              <w:rPr>
                <w:rFonts w:ascii="Calibri" w:hAnsi="Calibri" w:cs="Calibri"/>
              </w:rPr>
              <w:t xml:space="preserve"> the shift to cable</w:t>
            </w:r>
            <w:r w:rsidR="008A7A39">
              <w:rPr>
                <w:rFonts w:ascii="Calibri" w:hAnsi="Calibri" w:cs="Calibri"/>
              </w:rPr>
              <w:t>, the move from post houses into desktop, now the inflexion point from linear to digital</w:t>
            </w:r>
            <w:r w:rsidR="00E707C2">
              <w:rPr>
                <w:rFonts w:ascii="Calibri" w:hAnsi="Calibri" w:cs="Calibri"/>
              </w:rPr>
              <w:t xml:space="preserve"> </w:t>
            </w:r>
            <w:r w:rsidR="00E707C2" w:rsidRPr="00E707C2">
              <w:rPr>
                <w:rFonts w:ascii="Calibri" w:hAnsi="Calibri" w:cs="Calibri"/>
                <w:color w:val="C0504D" w:themeColor="accent2"/>
              </w:rPr>
              <w:t>(00:49:00)</w:t>
            </w:r>
          </w:p>
          <w:p w14:paraId="301A571E" w14:textId="77777777" w:rsidR="002B781D" w:rsidRDefault="002B781D" w:rsidP="008264C2">
            <w:pPr>
              <w:rPr>
                <w:rFonts w:ascii="Calibri" w:hAnsi="Calibri" w:cs="Calibri"/>
                <w:color w:val="C0504D" w:themeColor="accent2"/>
              </w:rPr>
            </w:pPr>
          </w:p>
          <w:p w14:paraId="7D8CF77B" w14:textId="2211EC89" w:rsidR="002B781D" w:rsidRDefault="002B781D" w:rsidP="008264C2">
            <w:pPr>
              <w:rPr>
                <w:rFonts w:ascii="Calibri" w:hAnsi="Calibri" w:cs="Calibri"/>
                <w:color w:val="C0504D" w:themeColor="accent2"/>
              </w:rPr>
            </w:pPr>
            <w:r w:rsidRPr="002B781D">
              <w:rPr>
                <w:rFonts w:ascii="Calibri" w:hAnsi="Calibri" w:cs="Calibri"/>
              </w:rPr>
              <w:t>Laura Z – it’s deploying that experience in service of the new value…as opposed to holding on</w:t>
            </w:r>
            <w:r>
              <w:rPr>
                <w:rFonts w:ascii="Calibri" w:hAnsi="Calibri" w:cs="Calibri"/>
              </w:rPr>
              <w:t xml:space="preserve"> to</w:t>
            </w:r>
            <w:r w:rsidRPr="002B781D">
              <w:rPr>
                <w:rFonts w:ascii="Calibri" w:hAnsi="Calibri" w:cs="Calibri"/>
              </w:rPr>
              <w:t xml:space="preserve"> the old at any cost</w:t>
            </w:r>
            <w:r>
              <w:rPr>
                <w:rFonts w:ascii="Calibri" w:hAnsi="Calibri" w:cs="Calibri"/>
                <w:color w:val="C0504D" w:themeColor="accent2"/>
              </w:rPr>
              <w:t xml:space="preserve"> (32:27:00)</w:t>
            </w:r>
          </w:p>
          <w:p w14:paraId="268F45E3" w14:textId="77777777" w:rsidR="00437A77" w:rsidRDefault="00437A77" w:rsidP="008264C2">
            <w:pPr>
              <w:rPr>
                <w:rFonts w:ascii="Calibri" w:hAnsi="Calibri" w:cs="Calibri"/>
                <w:color w:val="C0504D" w:themeColor="accent2"/>
              </w:rPr>
            </w:pPr>
          </w:p>
          <w:p w14:paraId="6178EF14" w14:textId="7969368B" w:rsidR="00437A77" w:rsidRDefault="00437A77" w:rsidP="008264C2">
            <w:pPr>
              <w:rPr>
                <w:rFonts w:ascii="Calibri" w:hAnsi="Calibri" w:cs="Calibri"/>
              </w:rPr>
            </w:pPr>
            <w:r w:rsidRPr="00437A77">
              <w:rPr>
                <w:rFonts w:ascii="Calibri" w:hAnsi="Calibri" w:cs="Calibri"/>
              </w:rPr>
              <w:t>JGL –</w:t>
            </w:r>
            <w:r>
              <w:rPr>
                <w:rFonts w:ascii="Calibri" w:hAnsi="Calibri" w:cs="Calibri"/>
              </w:rPr>
              <w:t xml:space="preserve"> Media is going to be something more like a conversation because that’s really the history of human communication </w:t>
            </w:r>
            <w:r w:rsidRPr="00437A77">
              <w:rPr>
                <w:rFonts w:ascii="Calibri" w:hAnsi="Calibri" w:cs="Calibri"/>
                <w:color w:val="C0504D" w:themeColor="accent2"/>
              </w:rPr>
              <w:t>(28:18:00)</w:t>
            </w:r>
          </w:p>
          <w:p w14:paraId="5F29EE31" w14:textId="77777777" w:rsidR="008A7A39" w:rsidRDefault="008A7A39" w:rsidP="008264C2">
            <w:pPr>
              <w:rPr>
                <w:rFonts w:ascii="Calibri" w:hAnsi="Calibri" w:cs="Calibri"/>
              </w:rPr>
            </w:pPr>
          </w:p>
          <w:p w14:paraId="07903B11" w14:textId="7D9C54C0" w:rsidR="008A7A39" w:rsidRDefault="008A7A39" w:rsidP="008264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Scot –There’s so much happening now with platforms and marketing trends, we’re all re</w:t>
            </w:r>
            <w:r w:rsidR="00946392">
              <w:rPr>
                <w:rFonts w:ascii="Calibri" w:hAnsi="Calibri" w:cs="Calibri"/>
              </w:rPr>
              <w:t>lated. It’s a great community, a</w:t>
            </w:r>
            <w:r>
              <w:rPr>
                <w:rFonts w:ascii="Calibri" w:hAnsi="Calibri" w:cs="Calibri"/>
              </w:rPr>
              <w:t xml:space="preserve"> great ecosystem. </w:t>
            </w:r>
            <w:r w:rsidR="00ED59DA" w:rsidRPr="00ED59DA">
              <w:rPr>
                <w:rFonts w:ascii="Calibri" w:hAnsi="Calibri" w:cs="Calibri"/>
                <w:color w:val="C0504D" w:themeColor="accent2"/>
              </w:rPr>
              <w:t>(18:02:00)</w:t>
            </w:r>
          </w:p>
          <w:p w14:paraId="4B37DC9F" w14:textId="77777777" w:rsidR="00946392" w:rsidRDefault="00946392" w:rsidP="008264C2">
            <w:pPr>
              <w:rPr>
                <w:rFonts w:ascii="Calibri" w:hAnsi="Calibri" w:cs="Calibri"/>
              </w:rPr>
            </w:pPr>
          </w:p>
          <w:p w14:paraId="391798ED" w14:textId="716C47DA" w:rsidR="00946392" w:rsidRDefault="00946392" w:rsidP="008264C2">
            <w:pPr>
              <w:rPr>
                <w:rFonts w:ascii="Calibri" w:hAnsi="Calibri" w:cs="Calibri"/>
                <w:color w:val="C0504D" w:themeColor="accent2"/>
              </w:rPr>
            </w:pPr>
            <w:r>
              <w:rPr>
                <w:rFonts w:ascii="Calibri" w:hAnsi="Calibri" w:cs="Calibri"/>
              </w:rPr>
              <w:t xml:space="preserve">Lee – </w:t>
            </w:r>
            <w:proofErr w:type="spellStart"/>
            <w:r>
              <w:rPr>
                <w:rFonts w:ascii="Calibri" w:hAnsi="Calibri" w:cs="Calibri"/>
              </w:rPr>
              <w:t>Promax</w:t>
            </w:r>
            <w:proofErr w:type="spellEnd"/>
            <w:r>
              <w:rPr>
                <w:rFonts w:ascii="Calibri" w:hAnsi="Calibri" w:cs="Calibri"/>
              </w:rPr>
              <w:t xml:space="preserve"> BDA extends way beyond a few days and a conference. Things like Daily Brief, that keep you up to date </w:t>
            </w:r>
            <w:r w:rsidR="00ED59DA" w:rsidRPr="00ED59DA">
              <w:rPr>
                <w:rFonts w:ascii="Calibri" w:hAnsi="Calibri" w:cs="Calibri"/>
                <w:color w:val="C0504D" w:themeColor="accent2"/>
              </w:rPr>
              <w:t>(01:30:00)</w:t>
            </w:r>
          </w:p>
          <w:p w14:paraId="3017ECD6" w14:textId="77777777" w:rsidR="00C42F0B" w:rsidRDefault="00C42F0B" w:rsidP="008264C2">
            <w:pPr>
              <w:rPr>
                <w:rFonts w:ascii="Calibri" w:hAnsi="Calibri" w:cs="Calibri"/>
              </w:rPr>
            </w:pPr>
          </w:p>
          <w:p w14:paraId="2E62D89A" w14:textId="64B5C059" w:rsidR="00437A77" w:rsidRDefault="00C42F0B" w:rsidP="008264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Franz – Diversity drives innovation…Anything that gives you a different take on a particular opportunity or challenge. </w:t>
            </w:r>
          </w:p>
          <w:p w14:paraId="2BA0FCE9" w14:textId="20E58EEF" w:rsidR="00C42F0B" w:rsidRDefault="00C42F0B" w:rsidP="008264C2">
            <w:pPr>
              <w:rPr>
                <w:rFonts w:ascii="Calibri" w:hAnsi="Calibri" w:cs="Calibri"/>
                <w:color w:val="C0504D" w:themeColor="accent2"/>
              </w:rPr>
            </w:pPr>
            <w:r w:rsidRPr="00C42F0B">
              <w:rPr>
                <w:rFonts w:ascii="Calibri" w:hAnsi="Calibri" w:cs="Calibri"/>
                <w:color w:val="C0504D" w:themeColor="accent2"/>
              </w:rPr>
              <w:t>(23:40:00)</w:t>
            </w:r>
          </w:p>
          <w:p w14:paraId="02A00E31" w14:textId="77777777" w:rsidR="00634E6D" w:rsidRPr="00C42F0B" w:rsidRDefault="00634E6D" w:rsidP="008264C2">
            <w:pPr>
              <w:rPr>
                <w:rFonts w:ascii="Calibri" w:hAnsi="Calibri" w:cs="Calibri"/>
                <w:color w:val="C0504D" w:themeColor="accent2"/>
              </w:rPr>
            </w:pPr>
          </w:p>
          <w:p w14:paraId="64369BDC" w14:textId="32D42876" w:rsidR="003840E5" w:rsidRPr="003840E5" w:rsidRDefault="003840E5" w:rsidP="00384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Steve – if it’s social, digital, streaming</w:t>
            </w:r>
            <w:r w:rsidR="00E707C2">
              <w:rPr>
                <w:rFonts w:ascii="Calibri" w:hAnsi="Calibri" w:cs="Calibri"/>
              </w:rPr>
              <w:t xml:space="preserve"> </w:t>
            </w:r>
            <w:r w:rsidR="00E707C2" w:rsidRPr="00E707C2">
              <w:rPr>
                <w:rFonts w:ascii="Calibri" w:hAnsi="Calibri" w:cs="Calibri"/>
                <w:color w:val="C0504D" w:themeColor="accent2"/>
              </w:rPr>
              <w:t>(00:02:10)</w:t>
            </w:r>
            <w:r>
              <w:rPr>
                <w:rFonts w:ascii="Calibri" w:hAnsi="Calibri" w:cs="Calibri"/>
              </w:rPr>
              <w:t xml:space="preserve">…whether it’s a Millennial or a </w:t>
            </w:r>
            <w:proofErr w:type="spellStart"/>
            <w:r>
              <w:rPr>
                <w:rFonts w:ascii="Calibri" w:hAnsi="Calibri" w:cs="Calibri"/>
              </w:rPr>
              <w:t>GenX</w:t>
            </w:r>
            <w:proofErr w:type="spellEnd"/>
            <w:r>
              <w:rPr>
                <w:rFonts w:ascii="Calibri" w:hAnsi="Calibri" w:cs="Calibri"/>
              </w:rPr>
              <w:t xml:space="preserve"> or a Boomer. How do we communicate to them effectively? </w:t>
            </w:r>
            <w:r w:rsidR="00E707C2" w:rsidRPr="00E707C2">
              <w:rPr>
                <w:rFonts w:ascii="Calibri" w:hAnsi="Calibri" w:cs="Calibri"/>
                <w:color w:val="C0504D" w:themeColor="accent2"/>
              </w:rPr>
              <w:t>(00:02:43)</w:t>
            </w:r>
          </w:p>
          <w:p w14:paraId="2719900B" w14:textId="77777777" w:rsidR="003840E5" w:rsidRDefault="003840E5" w:rsidP="008264C2">
            <w:pPr>
              <w:rPr>
                <w:rFonts w:ascii="Calibri" w:hAnsi="Calibri" w:cs="Calibri"/>
              </w:rPr>
            </w:pPr>
          </w:p>
          <w:p w14:paraId="454FD395" w14:textId="620D6B02" w:rsidR="003840E5" w:rsidRDefault="003840E5" w:rsidP="008264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Scot – There is a great energy in the organization and the membership too</w:t>
            </w:r>
            <w:r w:rsidR="00ED59DA">
              <w:rPr>
                <w:rFonts w:ascii="Calibri" w:hAnsi="Calibri" w:cs="Calibri"/>
              </w:rPr>
              <w:t xml:space="preserve"> </w:t>
            </w:r>
            <w:r w:rsidR="00ED59DA" w:rsidRPr="00ED59DA">
              <w:rPr>
                <w:rFonts w:ascii="Calibri" w:hAnsi="Calibri" w:cs="Calibri"/>
                <w:color w:val="C0504D" w:themeColor="accent2"/>
              </w:rPr>
              <w:t>(19:35:00)</w:t>
            </w:r>
          </w:p>
          <w:p w14:paraId="386CC8F8" w14:textId="77777777" w:rsidR="003840E5" w:rsidRDefault="003840E5" w:rsidP="008264C2">
            <w:pPr>
              <w:rPr>
                <w:rFonts w:ascii="Calibri" w:hAnsi="Calibri" w:cs="Calibri"/>
              </w:rPr>
            </w:pPr>
          </w:p>
          <w:p w14:paraId="3CF7D51D" w14:textId="77777777" w:rsidR="00521C4C" w:rsidRDefault="00521C4C" w:rsidP="00521C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Steve – Now more than ever, our membership is desiring professional development, leadership, crafts, tools, techniques </w:t>
            </w:r>
            <w:r w:rsidRPr="00E707C2">
              <w:rPr>
                <w:rFonts w:ascii="Calibri" w:hAnsi="Calibri" w:cs="Calibri"/>
                <w:color w:val="C0504D" w:themeColor="accent2"/>
              </w:rPr>
              <w:t>(01:31:00)</w:t>
            </w:r>
          </w:p>
          <w:p w14:paraId="0AB79F84" w14:textId="77777777" w:rsidR="00521C4C" w:rsidRDefault="00521C4C" w:rsidP="00521C4C">
            <w:pPr>
              <w:rPr>
                <w:rFonts w:ascii="Calibri" w:hAnsi="Calibri" w:cs="Calibri"/>
              </w:rPr>
            </w:pPr>
          </w:p>
          <w:p w14:paraId="289628CA" w14:textId="5AF5BB92" w:rsidR="00DF721E" w:rsidRPr="00E707C2" w:rsidRDefault="00DF721E" w:rsidP="00660D9C">
            <w:pPr>
              <w:rPr>
                <w:rFonts w:ascii="Calibri" w:hAnsi="Calibri" w:cs="Calibri"/>
              </w:rPr>
            </w:pPr>
          </w:p>
        </w:tc>
      </w:tr>
    </w:tbl>
    <w:p w14:paraId="6FBEBEC9" w14:textId="5A1343AB" w:rsidR="006B3E9C" w:rsidRPr="003170FF" w:rsidRDefault="006B3E9C">
      <w:pPr>
        <w:rPr>
          <w:sz w:val="32"/>
          <w:szCs w:val="32"/>
        </w:rPr>
      </w:pPr>
    </w:p>
    <w:sectPr w:rsidR="006B3E9C" w:rsidRPr="003170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7A"/>
    <w:rsid w:val="0006408C"/>
    <w:rsid w:val="000B4619"/>
    <w:rsid w:val="000E3F74"/>
    <w:rsid w:val="000F1848"/>
    <w:rsid w:val="001717FD"/>
    <w:rsid w:val="00193B90"/>
    <w:rsid w:val="001D32F7"/>
    <w:rsid w:val="001E18C5"/>
    <w:rsid w:val="002025DB"/>
    <w:rsid w:val="00262D6E"/>
    <w:rsid w:val="002A175A"/>
    <w:rsid w:val="002B781D"/>
    <w:rsid w:val="003170FF"/>
    <w:rsid w:val="00372C06"/>
    <w:rsid w:val="003840E5"/>
    <w:rsid w:val="003970F0"/>
    <w:rsid w:val="003E137C"/>
    <w:rsid w:val="004355F9"/>
    <w:rsid w:val="00437A77"/>
    <w:rsid w:val="00447E84"/>
    <w:rsid w:val="00457B9A"/>
    <w:rsid w:val="00460607"/>
    <w:rsid w:val="00483EB4"/>
    <w:rsid w:val="004C15D7"/>
    <w:rsid w:val="004D63EC"/>
    <w:rsid w:val="004F3B2D"/>
    <w:rsid w:val="004F55E2"/>
    <w:rsid w:val="005017A8"/>
    <w:rsid w:val="0050314B"/>
    <w:rsid w:val="00521C4C"/>
    <w:rsid w:val="005F07FA"/>
    <w:rsid w:val="00634E6D"/>
    <w:rsid w:val="00646FBA"/>
    <w:rsid w:val="00660D9C"/>
    <w:rsid w:val="006B3E9C"/>
    <w:rsid w:val="006E3C64"/>
    <w:rsid w:val="006F5C03"/>
    <w:rsid w:val="00707B09"/>
    <w:rsid w:val="0071079B"/>
    <w:rsid w:val="00714FB1"/>
    <w:rsid w:val="00722BBA"/>
    <w:rsid w:val="00787FA1"/>
    <w:rsid w:val="007917A6"/>
    <w:rsid w:val="00791C2A"/>
    <w:rsid w:val="0079280B"/>
    <w:rsid w:val="007F2948"/>
    <w:rsid w:val="0082621C"/>
    <w:rsid w:val="008264C2"/>
    <w:rsid w:val="00826D19"/>
    <w:rsid w:val="00827D76"/>
    <w:rsid w:val="0083029C"/>
    <w:rsid w:val="008621E9"/>
    <w:rsid w:val="008875F5"/>
    <w:rsid w:val="008955B7"/>
    <w:rsid w:val="008A7A39"/>
    <w:rsid w:val="008B772F"/>
    <w:rsid w:val="008C29CE"/>
    <w:rsid w:val="00946392"/>
    <w:rsid w:val="00A05947"/>
    <w:rsid w:val="00A147AE"/>
    <w:rsid w:val="00A16714"/>
    <w:rsid w:val="00A47BFB"/>
    <w:rsid w:val="00A742F5"/>
    <w:rsid w:val="00A86F8A"/>
    <w:rsid w:val="00A94D6A"/>
    <w:rsid w:val="00AA07CD"/>
    <w:rsid w:val="00AA7377"/>
    <w:rsid w:val="00AB3125"/>
    <w:rsid w:val="00AD5848"/>
    <w:rsid w:val="00AF516A"/>
    <w:rsid w:val="00B01A72"/>
    <w:rsid w:val="00B34F40"/>
    <w:rsid w:val="00B51310"/>
    <w:rsid w:val="00B648EE"/>
    <w:rsid w:val="00BC64FA"/>
    <w:rsid w:val="00BD7E4A"/>
    <w:rsid w:val="00BE45E3"/>
    <w:rsid w:val="00BE6975"/>
    <w:rsid w:val="00BE7707"/>
    <w:rsid w:val="00C30AB5"/>
    <w:rsid w:val="00C42F0B"/>
    <w:rsid w:val="00CA5688"/>
    <w:rsid w:val="00CD2639"/>
    <w:rsid w:val="00CD53D2"/>
    <w:rsid w:val="00D0707A"/>
    <w:rsid w:val="00D34EAC"/>
    <w:rsid w:val="00D47675"/>
    <w:rsid w:val="00D760CA"/>
    <w:rsid w:val="00DC261E"/>
    <w:rsid w:val="00DD2395"/>
    <w:rsid w:val="00DF721E"/>
    <w:rsid w:val="00E06D46"/>
    <w:rsid w:val="00E33E66"/>
    <w:rsid w:val="00E40633"/>
    <w:rsid w:val="00E40E3F"/>
    <w:rsid w:val="00E707C2"/>
    <w:rsid w:val="00ED3D7E"/>
    <w:rsid w:val="00ED59DA"/>
    <w:rsid w:val="00EF30A0"/>
    <w:rsid w:val="00F01976"/>
    <w:rsid w:val="00F13E21"/>
    <w:rsid w:val="00F33333"/>
    <w:rsid w:val="00F76846"/>
    <w:rsid w:val="00FB1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05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hanley">
    <w:name w:val="pshanley"/>
    <w:semiHidden/>
    <w:rsid w:val="00622B9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8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E18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hanley">
    <w:name w:val="pshanley"/>
    <w:semiHidden/>
    <w:rsid w:val="00622B9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8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E18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TBS, Inc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TBS, Inc</dc:creator>
  <cp:keywords/>
  <dc:description/>
  <cp:lastModifiedBy>Smedley, Scott</cp:lastModifiedBy>
  <cp:revision>18</cp:revision>
  <cp:lastPrinted>2015-09-29T17:16:00Z</cp:lastPrinted>
  <dcterms:created xsi:type="dcterms:W3CDTF">2015-09-15T20:03:00Z</dcterms:created>
  <dcterms:modified xsi:type="dcterms:W3CDTF">2015-10-12T20:04:00Z</dcterms:modified>
</cp:coreProperties>
</file>